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C9563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3D1C84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1</w:t>
      </w:r>
    </w:p>
    <w:p w14:paraId="735BCA0F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3D1C84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14:paraId="23638C26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3D1C84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среднего общего образования,</w:t>
      </w:r>
    </w:p>
    <w:p w14:paraId="3D045A75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3D1C84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3D1C84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3D1C84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3D1C84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14:paraId="6B0F0D5F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3D1C84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14:paraId="3B80F1AB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3D1C84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14:paraId="5CC40636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14:paraId="672F1E55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14:paraId="15AB7F1E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14:paraId="6F386C60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14:paraId="62A28DD8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3D1C84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РАБОЧАЯ ПРОГРАММА</w:t>
      </w:r>
    </w:p>
    <w:p w14:paraId="112871C3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14:paraId="57A0F498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14:paraId="54D4523F" w14:textId="3B2FD80D" w:rsidR="003D1C84" w:rsidRPr="003D1C84" w:rsidRDefault="003D1C84" w:rsidP="003D1C8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</w:pPr>
      <w:r w:rsidRPr="003D1C84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Наименование элективного курса</w:t>
      </w:r>
      <w:r w:rsidRPr="003D1C84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Pr="003D1C8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«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Теория и практика написания сочинения-рассуждения</w:t>
      </w:r>
      <w:r w:rsidRPr="003D1C8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»</w:t>
      </w:r>
    </w:p>
    <w:p w14:paraId="70640B5B" w14:textId="6AF68B8E" w:rsidR="003D1C84" w:rsidRPr="003D1C84" w:rsidRDefault="003D1C84" w:rsidP="003D1C8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3D1C84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Класс:</w:t>
      </w:r>
      <w:r w:rsidRPr="003D1C84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</w:rPr>
        <w:t>10</w:t>
      </w:r>
      <w:r w:rsidRPr="003D1C84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 класс</w:t>
      </w:r>
    </w:p>
    <w:p w14:paraId="4914A568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3D1C84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Уровень обучения</w:t>
      </w:r>
      <w:r w:rsidRPr="003D1C84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Pr="003D1C8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базовый </w:t>
      </w:r>
    </w:p>
    <w:p w14:paraId="381A70A8" w14:textId="77777777" w:rsidR="003D1C84" w:rsidRPr="003D1C84" w:rsidRDefault="003D1C84" w:rsidP="003D1C8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  <w:r w:rsidRPr="003D1C84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Количество часов по учебному плану: </w:t>
      </w:r>
    </w:p>
    <w:p w14:paraId="6960A9C1" w14:textId="2007343C" w:rsidR="003D1C84" w:rsidRPr="003D1C84" w:rsidRDefault="003D1C84" w:rsidP="003D1C8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</w:pPr>
      <w:r w:rsidRPr="003D1C8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10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68 часов</w:t>
      </w:r>
      <w:r w:rsidRPr="003D1C8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2</w:t>
      </w:r>
      <w:r w:rsidRPr="003D1C8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час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а.</w:t>
      </w:r>
    </w:p>
    <w:p w14:paraId="63056219" w14:textId="77777777" w:rsidR="003D1C84" w:rsidRPr="003D1C84" w:rsidRDefault="003D1C84" w:rsidP="003D1C84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0913278" w14:textId="77777777" w:rsidR="003D1C84" w:rsidRPr="003D1C84" w:rsidRDefault="003D1C84" w:rsidP="003D1C84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D4A1A2F" w14:textId="77777777" w:rsidR="003D1C84" w:rsidRPr="003D1C84" w:rsidRDefault="003D1C84" w:rsidP="003D1C84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B443EF1" w14:textId="77777777" w:rsidR="00274C1B" w:rsidRDefault="00274C1B" w:rsidP="00274C1B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342F8D93" w14:textId="77777777" w:rsidR="00274C1B" w:rsidRDefault="00274C1B" w:rsidP="00274C1B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1F571B25" w14:textId="77777777" w:rsidR="00274C1B" w:rsidRDefault="00274C1B" w:rsidP="00274C1B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6BB90CA4" w14:textId="77777777" w:rsidR="00274C1B" w:rsidRDefault="00274C1B" w:rsidP="00274C1B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3526E43E" w14:textId="77777777" w:rsidR="00274C1B" w:rsidRDefault="00274C1B" w:rsidP="00274C1B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300EF152" w14:textId="77777777" w:rsidR="00274C1B" w:rsidRDefault="00274C1B" w:rsidP="00274C1B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484CA59D" w14:textId="77777777" w:rsidR="00274C1B" w:rsidRDefault="00274C1B" w:rsidP="00274C1B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3F7A552C" w14:textId="77777777" w:rsidR="00274C1B" w:rsidRDefault="00274C1B" w:rsidP="00274C1B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53224A5B" w14:textId="77777777" w:rsidR="00274C1B" w:rsidRDefault="00274C1B" w:rsidP="00274C1B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658B68F0" w14:textId="77777777" w:rsidR="00274C1B" w:rsidRDefault="00274C1B" w:rsidP="00274C1B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7C8FFCA7" w14:textId="77777777" w:rsidR="00274C1B" w:rsidRDefault="00274C1B" w:rsidP="00274C1B">
      <w:pPr>
        <w:shd w:val="clear" w:color="auto" w:fill="FFFFFF"/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DB48D3" w14:textId="77777777" w:rsidR="003D1C84" w:rsidRDefault="003D1C84" w:rsidP="006B4615">
      <w:pPr>
        <w:shd w:val="clear" w:color="auto" w:fill="FFFFFF"/>
        <w:spacing w:after="0" w:line="240" w:lineRule="auto"/>
        <w:ind w:right="4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F6BB305" w14:textId="77777777" w:rsidR="003D1C84" w:rsidRDefault="003D1C84" w:rsidP="006B4615">
      <w:pPr>
        <w:shd w:val="clear" w:color="auto" w:fill="FFFFFF"/>
        <w:spacing w:after="0" w:line="240" w:lineRule="auto"/>
        <w:ind w:right="4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7353DBF" w14:textId="77777777" w:rsidR="006B4615" w:rsidRDefault="006B4615" w:rsidP="006B4615">
      <w:pPr>
        <w:shd w:val="clear" w:color="auto" w:fill="FFFFFF"/>
        <w:spacing w:after="0" w:line="240" w:lineRule="auto"/>
        <w:ind w:right="4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14:paraId="308EB4BC" w14:textId="6F7751C5" w:rsidR="006B4615" w:rsidRDefault="006B4615" w:rsidP="006B4615">
      <w:pPr>
        <w:shd w:val="clear" w:color="auto" w:fill="FFFFFF"/>
        <w:spacing w:after="0" w:line="240" w:lineRule="auto"/>
        <w:ind w:right="4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элективного курса по русскому языку для 10 класса создана на </w:t>
      </w:r>
      <w:r>
        <w:rPr>
          <w:rFonts w:ascii="Georgia" w:hAnsi="Georgia"/>
          <w:color w:val="000000"/>
          <w:sz w:val="20"/>
          <w:szCs w:val="20"/>
          <w:shd w:val="clear" w:color="auto" w:fill="FFFFFF"/>
        </w:rPr>
        <w:t xml:space="preserve"> основе Федерального компонента государственных стандартов основного общего и среднего (полного) общего образования по русскому языку базового 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профильного уровней (2004 г.) в соответствии с программами по русскому языку: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М.Т. Баранов, Т.А.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Ладыженская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Н.М.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Шанский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«Программа по русскому языку к учебникам для 5-9 классов», М.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, 2011 г.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А.И. Власенков «Программа по русскому языку для 10-11 классов общеобразовательных учреждений», М., Просвещение, 20</w:t>
      </w:r>
      <w:r w:rsidR="009E1F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6DB85CCC" w14:textId="77777777" w:rsidR="006B4615" w:rsidRDefault="006B4615" w:rsidP="006B4615">
      <w:pPr>
        <w:shd w:val="clear" w:color="auto" w:fill="FFFFFF"/>
        <w:spacing w:after="0" w:line="240" w:lineRule="auto"/>
        <w:ind w:right="4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4CCE968" w14:textId="353A9B8A" w:rsidR="006B4615" w:rsidRDefault="006B4615" w:rsidP="006B4615">
      <w:pPr>
        <w:shd w:val="clear" w:color="auto" w:fill="FFFFFF"/>
        <w:spacing w:after="0" w:line="240" w:lineRule="auto"/>
        <w:ind w:right="4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Элективный курс рассчитан на </w:t>
      </w:r>
      <w:r w:rsidR="00581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 </w:t>
      </w:r>
      <w:r w:rsidR="00581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</w:t>
      </w:r>
      <w:r w:rsidR="00581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неделю</w:t>
      </w:r>
    </w:p>
    <w:p w14:paraId="542318D1" w14:textId="77777777" w:rsidR="006B4615" w:rsidRDefault="006B4615" w:rsidP="006B4615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Элективный курс обучения сочинению тесно связан с программой по развитию связной устной и письменной речи.</w:t>
      </w:r>
    </w:p>
    <w:p w14:paraId="617BE231" w14:textId="77777777" w:rsidR="006B4615" w:rsidRDefault="006B4615" w:rsidP="006B4615">
      <w:pPr>
        <w:shd w:val="clear" w:color="auto" w:fill="FFFFFF"/>
        <w:spacing w:after="0" w:line="240" w:lineRule="auto"/>
        <w:ind w:right="348" w:firstLine="706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Основные задачи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–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вооружить обучающихся речевыми умениями, необходимыми для формирования социально активной личности, пробудить интерес к самостоятельному литературному творчеству, развить литературно-творческие способности у обучающихся, подготовить к написанию сочинения по литературе части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ЕГЭ.</w:t>
      </w:r>
    </w:p>
    <w:p w14:paraId="68A14A97" w14:textId="77777777" w:rsidR="006B4615" w:rsidRDefault="006B4615" w:rsidP="006B4615">
      <w:pPr>
        <w:shd w:val="clear" w:color="auto" w:fill="FFFFFF"/>
        <w:spacing w:after="0" w:line="240" w:lineRule="auto"/>
        <w:ind w:left="314" w:right="334" w:firstLine="696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Образовательные задачи решаются в тесной связи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Сочинение способствует эстетическому воспитанию школьника: развивает эстетическое восприятие, вкус, умение давать эстетические оценки явлениям жизни и искусства.</w:t>
      </w:r>
    </w:p>
    <w:p w14:paraId="0EB76610" w14:textId="77777777" w:rsidR="006B4615" w:rsidRDefault="006B4615" w:rsidP="006B4615">
      <w:pPr>
        <w:shd w:val="clear" w:color="auto" w:fill="FFFFFF"/>
        <w:spacing w:after="0" w:line="240" w:lineRule="auto"/>
        <w:ind w:left="324" w:right="314"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процессе анализа литературного материала совершенствуются познавательные силы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особенно логическое мышление и научно-литературная речь, что имеет значение для овладения всеми школьными учебными предметами. Вместе с тем работа над сочинением способствует развитию образного мышления и образной речи, потому что логическое и образное мышление, как и соответствующий им вид речи, постоянно переплетаются.</w:t>
      </w:r>
    </w:p>
    <w:p w14:paraId="2CD33A2C" w14:textId="77777777" w:rsidR="006B4615" w:rsidRDefault="006B4615" w:rsidP="006B4615">
      <w:pPr>
        <w:shd w:val="clear" w:color="auto" w:fill="FFFFFF"/>
        <w:spacing w:after="0" w:line="240" w:lineRule="auto"/>
        <w:ind w:left="338" w:right="320" w:firstLine="696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Изучение теории сочинения должно сочетаться с практической работой над сочинением.</w:t>
      </w:r>
    </w:p>
    <w:p w14:paraId="3E6B72F7" w14:textId="77777777" w:rsidR="006B4615" w:rsidRDefault="006B4615" w:rsidP="006B4615">
      <w:pPr>
        <w:shd w:val="clear" w:color="auto" w:fill="FFFFFF"/>
        <w:spacing w:after="0" w:line="240" w:lineRule="auto"/>
        <w:ind w:left="338" w:firstLine="696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Литературный материал усваивается прочнее, если его изучать при помощи сочинений различных видов. Одновременно закрепляются знания по теории сочинения. Этими же целями вызвана необходимость проводить, помимо обучающих и контрольных, тренировочные сочинения и практические занятия, направленные на разбор и анализ уже готовых сочинений.</w:t>
      </w:r>
    </w:p>
    <w:p w14:paraId="3B26446C" w14:textId="77777777" w:rsidR="006B4615" w:rsidRDefault="006B4615" w:rsidP="006B4615">
      <w:pPr>
        <w:shd w:val="clear" w:color="auto" w:fill="FFFFFF"/>
        <w:spacing w:after="0" w:line="240" w:lineRule="auto"/>
        <w:ind w:left="1058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Обучающиеся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должны уметь:</w:t>
      </w:r>
    </w:p>
    <w:p w14:paraId="461BC324" w14:textId="77777777" w:rsidR="006B4615" w:rsidRDefault="006B4615" w:rsidP="006B4615">
      <w:pPr>
        <w:numPr>
          <w:ilvl w:val="0"/>
          <w:numId w:val="1"/>
        </w:numPr>
        <w:shd w:val="clear" w:color="auto" w:fill="FFFFFF"/>
        <w:spacing w:after="0" w:line="240" w:lineRule="auto"/>
        <w:ind w:left="1416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анализировать поэтическое произведение;</w:t>
      </w:r>
    </w:p>
    <w:p w14:paraId="321A291A" w14:textId="77777777" w:rsidR="006B4615" w:rsidRDefault="006B4615" w:rsidP="006B4615">
      <w:pPr>
        <w:numPr>
          <w:ilvl w:val="0"/>
          <w:numId w:val="1"/>
        </w:numPr>
        <w:shd w:val="clear" w:color="auto" w:fill="FFFFFF"/>
        <w:spacing w:after="0" w:line="240" w:lineRule="auto"/>
        <w:ind w:left="1416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анализировать эпизод;</w:t>
      </w:r>
    </w:p>
    <w:p w14:paraId="30A788F0" w14:textId="77777777" w:rsidR="006B4615" w:rsidRDefault="006B4615" w:rsidP="006B4615">
      <w:pPr>
        <w:numPr>
          <w:ilvl w:val="0"/>
          <w:numId w:val="1"/>
        </w:numPr>
        <w:shd w:val="clear" w:color="auto" w:fill="FFFFFF"/>
        <w:spacing w:after="0" w:line="240" w:lineRule="auto"/>
        <w:ind w:left="1416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анализировать литературное произведение;</w:t>
      </w:r>
    </w:p>
    <w:p w14:paraId="263D2566" w14:textId="77777777" w:rsidR="006B4615" w:rsidRDefault="006B4615" w:rsidP="006B4615">
      <w:pPr>
        <w:numPr>
          <w:ilvl w:val="0"/>
          <w:numId w:val="1"/>
        </w:numPr>
        <w:shd w:val="clear" w:color="auto" w:fill="FFFFFF"/>
        <w:spacing w:after="0" w:line="240" w:lineRule="auto"/>
        <w:ind w:left="1416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подготовить самостоятельный доклад о творчестве писателя;</w:t>
      </w:r>
    </w:p>
    <w:p w14:paraId="12D0751A" w14:textId="77777777" w:rsidR="006B4615" w:rsidRDefault="006B4615" w:rsidP="006B4615">
      <w:pPr>
        <w:numPr>
          <w:ilvl w:val="0"/>
          <w:numId w:val="1"/>
        </w:numPr>
        <w:shd w:val="clear" w:color="auto" w:fill="FFFFFF"/>
        <w:spacing w:after="0" w:line="240" w:lineRule="auto"/>
        <w:ind w:left="1416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составить конспекты критической или литературоведческой работы;</w:t>
      </w:r>
    </w:p>
    <w:p w14:paraId="62291F04" w14:textId="77777777" w:rsidR="006B4615" w:rsidRDefault="006B4615" w:rsidP="006B4615">
      <w:pPr>
        <w:numPr>
          <w:ilvl w:val="0"/>
          <w:numId w:val="1"/>
        </w:numPr>
        <w:shd w:val="clear" w:color="auto" w:fill="FFFFFF"/>
        <w:spacing w:after="0" w:line="240" w:lineRule="auto"/>
        <w:ind w:left="1418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написать сочинение на заданную тему, эссе, обзор, критическую заметку, очерк и т.д.</w:t>
      </w:r>
    </w:p>
    <w:p w14:paraId="5E97BB9C" w14:textId="77777777" w:rsidR="006B4615" w:rsidRDefault="006B4615" w:rsidP="006B4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E0543BB" w14:textId="77777777" w:rsidR="006B4615" w:rsidRDefault="006B4615" w:rsidP="006B4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B046B00" w14:textId="77777777" w:rsidR="006B4615" w:rsidRDefault="006B4615" w:rsidP="006B4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389A176" w14:textId="77777777" w:rsidR="006B4615" w:rsidRDefault="006B4615" w:rsidP="006B4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Результаты изучения курса  </w:t>
      </w:r>
    </w:p>
    <w:p w14:paraId="32040A21" w14:textId="77777777" w:rsidR="006B4615" w:rsidRDefault="006B4615" w:rsidP="006B4615">
      <w:pPr>
        <w:spacing w:after="12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обеспечивает достижение выпускниками основного полного образования следующих личностных, метапредметных и предметных результатов: </w:t>
      </w:r>
    </w:p>
    <w:p w14:paraId="60055ACB" w14:textId="77777777" w:rsidR="006B4615" w:rsidRDefault="006B4615" w:rsidP="006B461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14:paraId="48791089" w14:textId="77777777" w:rsidR="006B4615" w:rsidRDefault="006B4615" w:rsidP="006B461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 национального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российского общества; становление гуманистических и демократических ценностных ориентаций.</w:t>
      </w:r>
    </w:p>
    <w:p w14:paraId="677C3C19" w14:textId="77777777" w:rsidR="006B4615" w:rsidRDefault="006B4615" w:rsidP="006B461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уважительного отношения к иному мнению, истории и культуре других народов.</w:t>
      </w:r>
    </w:p>
    <w:p w14:paraId="241A6D3D" w14:textId="77777777" w:rsidR="006B4615" w:rsidRDefault="006B4615" w:rsidP="006B461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Овладение навыками адаптации в динамично изменяющемся и развивающемся мире.</w:t>
      </w:r>
    </w:p>
    <w:p w14:paraId="24DD950E" w14:textId="77777777" w:rsidR="006B4615" w:rsidRDefault="006B4615" w:rsidP="006B461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63ABF008" w14:textId="77777777" w:rsidR="006B4615" w:rsidRDefault="006B4615" w:rsidP="006B461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самостоятельности и личностной ответственности за свои поступки, в том числе и информационной деятельности, на основе представлений о нравственных нормах, социальной справедливости и свободе</w:t>
      </w:r>
    </w:p>
    <w:p w14:paraId="56245AB7" w14:textId="77777777" w:rsidR="006B4615" w:rsidRDefault="006B4615" w:rsidP="006B461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</w:t>
      </w:r>
    </w:p>
    <w:p w14:paraId="4BB90954" w14:textId="77777777" w:rsidR="006B4615" w:rsidRDefault="006B4615" w:rsidP="006B461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 </w:t>
      </w:r>
    </w:p>
    <w:p w14:paraId="14A7B61B" w14:textId="77777777" w:rsidR="006B4615" w:rsidRDefault="006B4615" w:rsidP="006B4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Microsoft Sans Serif" w:hAnsi="Times New Roman" w:cs="Times New Roman"/>
          <w:b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результаты</w:t>
      </w:r>
    </w:p>
    <w:p w14:paraId="0101F471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14:paraId="430B433B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14:paraId="221F0069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Использование знаково-символических сре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дств пр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едставления информации.</w:t>
      </w:r>
    </w:p>
    <w:p w14:paraId="1A5F7026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Активное использование речевых средств и сре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дств дл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 решения коммуникативных и познавательных задач.</w:t>
      </w:r>
    </w:p>
    <w:p w14:paraId="5A5E1787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Использование различных способов поиска (в справочных источниках), сбора, обработки, анализа, организации и передачи информации.</w:t>
      </w:r>
    </w:p>
    <w:p w14:paraId="66B978F2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Овладение навыками смыслового чтения текстов в соответствии с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14:paraId="7461D31F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</w:r>
    </w:p>
    <w:p w14:paraId="67ED4C16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иметь свою, излагать свое мнение и аргументировать свою точку зрения и оценки событий.</w:t>
      </w:r>
    </w:p>
    <w:p w14:paraId="158CE3B4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Определение общей цели и путей ее достижения; умения договариваться о распределении функций и ролей в совместной деятельности; осуществлять взаимный контроль в совместной деятельности; адекватно оценивать собственное поведение и поведение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окружающих.</w:t>
      </w:r>
    </w:p>
    <w:p w14:paraId="59081F98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конструктивно разрешать конфликты посредствам учета интересов сторон и сотрудничества.</w:t>
      </w:r>
    </w:p>
    <w:p w14:paraId="27B0F4B2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Овладение   сведениями о сущности и особенностях объектов, процессов и явлений  в соответствии с содержанием учебного предмета «Литература».</w:t>
      </w:r>
    </w:p>
    <w:p w14:paraId="4AA80869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Овладение базовыми предметными 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межпредметными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14:paraId="2B578361" w14:textId="77777777" w:rsidR="006B4615" w:rsidRDefault="006B4615" w:rsidP="006B46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Умение работать в материальной и информационной среде в соответствии с содержанием учебного предмета:</w:t>
      </w:r>
    </w:p>
    <w:p w14:paraId="5757F4E8" w14:textId="77777777" w:rsidR="006B4615" w:rsidRDefault="006B4615" w:rsidP="006B461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уметь читать осмысленно и понимать прочитанное;</w:t>
      </w:r>
    </w:p>
    <w:p w14:paraId="645B4BDC" w14:textId="77777777" w:rsidR="006B4615" w:rsidRDefault="006B4615" w:rsidP="006B461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уметь монологически высказываться;</w:t>
      </w:r>
    </w:p>
    <w:p w14:paraId="1D7A2020" w14:textId="77777777" w:rsidR="006B4615" w:rsidRDefault="006B4615" w:rsidP="006B461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уметь вести учебный диалог;</w:t>
      </w:r>
    </w:p>
    <w:p w14:paraId="712F1FFF" w14:textId="77777777" w:rsidR="006B4615" w:rsidRDefault="006B4615" w:rsidP="006B461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уметь ставить вопросы, формулировать проблемы;</w:t>
      </w:r>
    </w:p>
    <w:p w14:paraId="37EB7891" w14:textId="77777777" w:rsidR="006B4615" w:rsidRDefault="006B4615" w:rsidP="006B461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уметь заполнить и производить по памяти устный и письменный текст;</w:t>
      </w:r>
    </w:p>
    <w:p w14:paraId="5F7D2120" w14:textId="77777777" w:rsidR="006B4615" w:rsidRDefault="006B4615" w:rsidP="006B461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уметь действовать по предписанной учителем инструкции, алгоритму;</w:t>
      </w:r>
    </w:p>
    <w:p w14:paraId="5E6CA948" w14:textId="77777777" w:rsidR="006B4615" w:rsidRDefault="006B4615" w:rsidP="006B461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 результаты</w:t>
      </w:r>
    </w:p>
    <w:p w14:paraId="09A71523" w14:textId="77777777" w:rsidR="006B4615" w:rsidRDefault="006B4615" w:rsidP="006B461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результате изучения курса ученик должен:</w:t>
      </w:r>
    </w:p>
    <w:p w14:paraId="69E29B5B" w14:textId="77777777" w:rsidR="006B4615" w:rsidRDefault="006B4615" w:rsidP="006B461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Знать/ понимать:</w:t>
      </w:r>
    </w:p>
    <w:p w14:paraId="356EE261" w14:textId="77777777" w:rsidR="006B4615" w:rsidRDefault="006B4615" w:rsidP="006B46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орфографической, пунктуационной, речевой грамотностью;</w:t>
      </w:r>
    </w:p>
    <w:p w14:paraId="79EF616D" w14:textId="77777777" w:rsidR="006B4615" w:rsidRDefault="006B4615" w:rsidP="006B46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Производить фонетический, лексический, словообразовательный, морфологический, синтаксический,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речеведческий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разбор, анализ художественного текста;</w:t>
      </w:r>
      <w:proofErr w:type="gramEnd"/>
    </w:p>
    <w:p w14:paraId="6F7989A8" w14:textId="77777777" w:rsidR="006B4615" w:rsidRDefault="006B4615" w:rsidP="006B46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составлять план, тезисы, конспект художественного, научно-популярного, публицистического текста, устного сообщения, делать необходимые выписки;</w:t>
      </w:r>
    </w:p>
    <w:p w14:paraId="24A2E400" w14:textId="77777777" w:rsidR="006B4615" w:rsidRDefault="006B4615" w:rsidP="006B46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Пользоваться языковыми средствами точной передачи мысли при построении научно-учебного, научно-популярного высказывания, правильно употребляя термины, обеспечивая простоту и ясность предложений, структурную чёткость высказывания;</w:t>
      </w:r>
    </w:p>
    <w:p w14:paraId="1811921E" w14:textId="77777777" w:rsidR="006B4615" w:rsidRDefault="006B4615" w:rsidP="006B46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общественно-политической лексикой, средствами публицистического стиля, эмоционального воздействия на слушателя, читателя;</w:t>
      </w:r>
    </w:p>
    <w:p w14:paraId="751F52A0" w14:textId="77777777" w:rsidR="006B4615" w:rsidRDefault="006B4615" w:rsidP="006B46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Писать очерк, эссе, строить устное высказывание очеркового типа;</w:t>
      </w:r>
    </w:p>
    <w:p w14:paraId="4DB1BA23" w14:textId="77777777" w:rsidR="006B4615" w:rsidRDefault="006B4615" w:rsidP="006B46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писать отзыв о художественном произведении, научно-популярной, публицистической статье;</w:t>
      </w:r>
    </w:p>
    <w:p w14:paraId="363EADDA" w14:textId="77777777" w:rsidR="006B4615" w:rsidRDefault="006B4615" w:rsidP="006B461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языками.</w:t>
      </w:r>
    </w:p>
    <w:p w14:paraId="1B5F555A" w14:textId="77777777" w:rsidR="006B4615" w:rsidRDefault="006B4615" w:rsidP="009E1F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335A1DD6" w14:textId="77777777" w:rsidR="006B4615" w:rsidRDefault="006B4615" w:rsidP="006B4615">
      <w:pPr>
        <w:shd w:val="clear" w:color="auto" w:fill="FFFFFF"/>
        <w:spacing w:line="240" w:lineRule="auto"/>
        <w:ind w:left="406" w:hanging="10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Календарно-тематическое планирование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</w:t>
      </w:r>
    </w:p>
    <w:tbl>
      <w:tblPr>
        <w:tblW w:w="10306" w:type="dxa"/>
        <w:tblInd w:w="-3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5386"/>
        <w:gridCol w:w="1276"/>
        <w:gridCol w:w="1276"/>
        <w:gridCol w:w="1559"/>
      </w:tblGrid>
      <w:tr w:rsidR="006B4615" w14:paraId="19CC64EF" w14:textId="77777777" w:rsidTr="009E1F09">
        <w:trPr>
          <w:trHeight w:val="360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3760CD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" w:name="0"/>
            <w:bookmarkStart w:id="2" w:name="31fe931d0f285a933f4d557820945eb5e07d7dba"/>
            <w:bookmarkEnd w:id="1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896BF2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FEE3BB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7334FC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дата</w:t>
            </w:r>
          </w:p>
          <w:p w14:paraId="2FC455EE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план.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214FA6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дата</w:t>
            </w:r>
          </w:p>
          <w:p w14:paraId="0AF95206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факт.</w:t>
            </w:r>
          </w:p>
        </w:tc>
      </w:tr>
      <w:tr w:rsidR="006B4615" w14:paraId="02B0702C" w14:textId="77777777" w:rsidTr="009E1F09">
        <w:trPr>
          <w:trHeight w:val="360"/>
        </w:trPr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48D381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E6DBEB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Структура и виды сочинений: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8FC154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89033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0E8D2" w14:textId="77777777" w:rsidR="006B4615" w:rsidRDefault="006B4615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0291BD3A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BFE15" w14:textId="77777777" w:rsidR="006B4615" w:rsidRDefault="006B461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DF4B04" w14:textId="77777777" w:rsidR="006B4615" w:rsidRDefault="006B4615">
            <w:pPr>
              <w:spacing w:after="0" w:line="0" w:lineRule="atLeast"/>
              <w:ind w:left="102" w:right="10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Что такое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сочинение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каким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оно должно быть.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4DABB3" w14:textId="77777777" w:rsidR="006B4615" w:rsidRDefault="006B461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 час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0C44C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78263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7D59CFDB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C150275" w14:textId="77777777" w:rsidR="006B4615" w:rsidRDefault="006B461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2-3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0C18AD" w14:textId="77777777" w:rsidR="006B4615" w:rsidRDefault="006B4615">
            <w:pPr>
              <w:spacing w:after="0" w:line="0" w:lineRule="atLeast"/>
              <w:ind w:left="102" w:right="286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Основные требования к сочинению.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1B6AFC" w14:textId="77777777" w:rsidR="006B4615" w:rsidRDefault="006B461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 часа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3F99E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C2BD2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28C3E7A4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880A14" w14:textId="2309990B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</w:t>
            </w:r>
            <w:r w:rsidR="00EE44A8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-6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F7957A" w14:textId="77777777" w:rsidR="006B4615" w:rsidRDefault="006B4615">
            <w:pPr>
              <w:spacing w:after="0" w:line="240" w:lineRule="auto"/>
              <w:ind w:left="102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Схема — анализ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прозаического произведения.</w:t>
            </w:r>
          </w:p>
          <w:p w14:paraId="1F2E5F09" w14:textId="77777777" w:rsidR="006B4615" w:rsidRDefault="006B4615">
            <w:pPr>
              <w:spacing w:after="0" w:line="0" w:lineRule="atLeast"/>
              <w:ind w:left="102" w:right="286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009D88" w14:textId="064BC0E4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84C44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288B9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627E5108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9A4E86" w14:textId="4AB56E74" w:rsidR="006B4615" w:rsidRDefault="00EE44A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7-8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C3639E" w14:textId="77777777" w:rsidR="006B4615" w:rsidRDefault="006B4615">
            <w:pPr>
              <w:spacing w:after="0" w:line="240" w:lineRule="auto"/>
              <w:ind w:left="102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Схема — анализ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лирического произведения.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D15E77" w14:textId="5F276B49" w:rsidR="006B4615" w:rsidRDefault="007C173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1F2AC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75D97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700B4F88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F77E51" w14:textId="23835A42" w:rsidR="006B4615" w:rsidRDefault="00EE44A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9-11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B5BE2C" w14:textId="77777777" w:rsidR="006B4615" w:rsidRDefault="006B4615">
            <w:pPr>
              <w:spacing w:after="0" w:line="240" w:lineRule="auto"/>
              <w:ind w:left="102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Тема и основная мысль сочинения:</w:t>
            </w:r>
          </w:p>
          <w:p w14:paraId="564D622B" w14:textId="77777777" w:rsidR="006B4615" w:rsidRDefault="006B4615">
            <w:pPr>
              <w:spacing w:after="0" w:line="240" w:lineRule="auto"/>
              <w:ind w:left="24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 заглавие, тема и основная мысль сочинения;</w:t>
            </w:r>
          </w:p>
          <w:p w14:paraId="71BBF0B2" w14:textId="77777777" w:rsidR="006B4615" w:rsidRDefault="006B4615">
            <w:pPr>
              <w:spacing w:after="0" w:line="240" w:lineRule="auto"/>
              <w:ind w:left="24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способы раскрытия основной мысли;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0DDE24" w14:textId="027BB6FB" w:rsidR="006B4615" w:rsidRDefault="007C173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FE01E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5E551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75697B68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F6FF07" w14:textId="31035C6A" w:rsidR="006B4615" w:rsidRDefault="00EE4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12-14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A29BAB" w14:textId="77777777" w:rsidR="006B4615" w:rsidRDefault="006B4615">
            <w:pPr>
              <w:spacing w:after="0" w:line="240" w:lineRule="auto"/>
              <w:ind w:left="102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Тема и основная мысль сочинения:</w:t>
            </w:r>
          </w:p>
          <w:p w14:paraId="3B3AA6CB" w14:textId="77777777" w:rsidR="006B4615" w:rsidRDefault="006B4615">
            <w:pPr>
              <w:spacing w:after="0" w:line="240" w:lineRule="auto"/>
              <w:ind w:left="24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 эпиграф;</w:t>
            </w:r>
          </w:p>
          <w:p w14:paraId="541D9203" w14:textId="77777777" w:rsidR="006B4615" w:rsidRDefault="006B4615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- тема и жанр сочинения.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7755E2" w14:textId="3140153E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67BF2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DB945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1A515550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B041FC" w14:textId="110571DF" w:rsidR="006B4615" w:rsidRDefault="00EE44A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15-16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E04E78" w14:textId="77777777" w:rsidR="006B4615" w:rsidRDefault="006B4615">
            <w:pPr>
              <w:spacing w:after="0" w:line="240" w:lineRule="auto"/>
              <w:ind w:left="100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Собирание и систематизация материала для сочинения:</w:t>
            </w:r>
          </w:p>
          <w:p w14:paraId="662F16FA" w14:textId="77777777" w:rsidR="006B4615" w:rsidRDefault="006B4615">
            <w:pPr>
              <w:spacing w:after="0" w:line="240" w:lineRule="auto"/>
              <w:ind w:left="24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простой и сложный план;</w:t>
            </w:r>
          </w:p>
          <w:p w14:paraId="3791564E" w14:textId="77777777" w:rsidR="006B4615" w:rsidRDefault="006B4615">
            <w:pPr>
              <w:spacing w:after="0" w:line="240" w:lineRule="auto"/>
              <w:ind w:left="24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тезисы и конспекты;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A8ADE0" w14:textId="7BCED991" w:rsidR="006B4615" w:rsidRDefault="007C173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час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3456A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AC196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4F43C8C5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428BEC" w14:textId="6F29EB8A" w:rsidR="006B4615" w:rsidRDefault="00EE4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17-19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FEAD82" w14:textId="77777777" w:rsidR="006B4615" w:rsidRDefault="006B4615">
            <w:pPr>
              <w:spacing w:after="0" w:line="240" w:lineRule="auto"/>
              <w:ind w:left="100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Собирание и систематизация материала для сочинения:</w:t>
            </w:r>
          </w:p>
          <w:p w14:paraId="115326BA" w14:textId="77777777" w:rsidR="006B4615" w:rsidRDefault="006B4615">
            <w:pPr>
              <w:spacing w:after="0" w:line="240" w:lineRule="auto"/>
              <w:ind w:left="24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 цитаты, ссылки, их оформление;</w:t>
            </w:r>
          </w:p>
          <w:p w14:paraId="3E016086" w14:textId="77777777" w:rsidR="006B4615" w:rsidRDefault="006B4615">
            <w:pPr>
              <w:spacing w:after="0" w:line="240" w:lineRule="auto"/>
              <w:ind w:left="24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 собирание материала по литературным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источникам;</w:t>
            </w:r>
          </w:p>
          <w:p w14:paraId="55E0BBEF" w14:textId="77777777" w:rsidR="006B4615" w:rsidRDefault="006B4615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- аннотация.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996B610" w14:textId="5CA4B5FD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3 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час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34F6B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A79E9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35665525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7A0155" w14:textId="6D4ED0DC" w:rsidR="006B4615" w:rsidRDefault="00EE44A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20-21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921CEE" w14:textId="77777777" w:rsidR="006B4615" w:rsidRDefault="006B4615">
            <w:pPr>
              <w:spacing w:after="0" w:line="240" w:lineRule="auto"/>
              <w:ind w:left="4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Виды сочинения: отзыв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6CA477" w14:textId="77777777" w:rsidR="006B4615" w:rsidRDefault="006B461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 часа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E2013" w14:textId="77777777" w:rsidR="006B4615" w:rsidRDefault="006B461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1779C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6BAD2F1D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1DD2C22" w14:textId="67BB613C" w:rsidR="006B4615" w:rsidRDefault="00EE4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22-23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F2D6F7" w14:textId="77777777" w:rsidR="006B4615" w:rsidRDefault="006B4615">
            <w:pPr>
              <w:spacing w:after="0" w:line="240" w:lineRule="auto"/>
              <w:ind w:left="4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Виды сочинения: рецензия</w:t>
            </w:r>
          </w:p>
          <w:p w14:paraId="5B2D8790" w14:textId="77777777" w:rsidR="006B4615" w:rsidRDefault="006B4615">
            <w:pPr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B6843D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 часа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C0BB4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9AF76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0D34D303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F54A64" w14:textId="26D085D8" w:rsidR="006B4615" w:rsidRDefault="00EE44A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24-26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33DD07" w14:textId="77777777" w:rsidR="006B4615" w:rsidRDefault="006B4615">
            <w:pPr>
              <w:spacing w:after="0" w:line="240" w:lineRule="auto"/>
              <w:ind w:left="4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Технология написания сочинения:</w:t>
            </w:r>
          </w:p>
          <w:p w14:paraId="3EB35BBD" w14:textId="77777777" w:rsidR="006B4615" w:rsidRDefault="006B4615">
            <w:pPr>
              <w:spacing w:after="0" w:line="240" w:lineRule="auto"/>
              <w:ind w:left="526" w:hanging="28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а)        вступление, виды (историческое, аналитическое, биографическое, сравнительное, лирическое);</w:t>
            </w:r>
          </w:p>
          <w:p w14:paraId="01D347CB" w14:textId="77777777" w:rsidR="006B4615" w:rsidRDefault="006B4615">
            <w:pPr>
              <w:spacing w:after="0" w:line="240" w:lineRule="auto"/>
              <w:ind w:left="526" w:hanging="28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б)        заключение, виды;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75D9F7" w14:textId="6BA9FB71" w:rsidR="006B4615" w:rsidRDefault="007C173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часа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79A72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CDD5C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2D38FD6E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8FE398" w14:textId="13CC9C63" w:rsidR="006B4615" w:rsidRDefault="00EE4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27-30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B1F54" w14:textId="77777777" w:rsidR="006B4615" w:rsidRDefault="006B4615">
            <w:pPr>
              <w:spacing w:after="0" w:line="240" w:lineRule="auto"/>
              <w:ind w:left="526" w:hanging="28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Типы сочинений по видам анализа художественного произведения:</w:t>
            </w:r>
          </w:p>
          <w:p w14:paraId="788D9C93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индивидуальная характеристика героев;</w:t>
            </w:r>
          </w:p>
          <w:p w14:paraId="6BBCA30B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сравнительная характеристика героев;</w:t>
            </w:r>
          </w:p>
          <w:p w14:paraId="3EC7CFB6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групповая характеристика героев;</w:t>
            </w:r>
          </w:p>
          <w:p w14:paraId="1278568E" w14:textId="77777777" w:rsidR="006B4615" w:rsidRDefault="006B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9D4C78" w14:textId="2D3C0E94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часа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B6AFE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44C1F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75CA7443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5F3954" w14:textId="7B9250F1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31-33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273996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Типы сочинений по видам анализа художественного произведения:</w:t>
            </w:r>
          </w:p>
          <w:p w14:paraId="49D902E3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общий анализ литературного произведения;</w:t>
            </w:r>
          </w:p>
          <w:p w14:paraId="25509EAD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анализ нескольких литературных произведений;</w:t>
            </w:r>
          </w:p>
          <w:p w14:paraId="20E40F04" w14:textId="77777777" w:rsidR="006B4615" w:rsidRDefault="006B4615">
            <w:pPr>
              <w:spacing w:after="0" w:line="240" w:lineRule="auto"/>
              <w:ind w:left="526" w:hanging="284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820E0D2" w14:textId="73F7B0E9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часа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DC65C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F8ABE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100BEC56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DB14FD" w14:textId="780D06B7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34-36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C1286B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Типы сочинений по видам анализа художественного произведения:</w:t>
            </w:r>
          </w:p>
          <w:p w14:paraId="62386A1C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анализ эпизода литературного произведения;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94B9AD3" w14:textId="2D3DA718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F64A5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4FF89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18C84103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476503F" w14:textId="32E4ED30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37-38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F152C9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Типы сочинений по видам анализа художественного произведения:</w:t>
            </w:r>
          </w:p>
          <w:p w14:paraId="7A01B0F3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образ автора;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EE4281" w14:textId="3CB2AA57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2 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A1BD1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9E94E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381272F3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72C450" w14:textId="6DCF8652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39-40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E2220E" w14:textId="77777777" w:rsidR="006B4615" w:rsidRDefault="006B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Типы сочинений по видам анализа художественного произведения:</w:t>
            </w:r>
          </w:p>
          <w:p w14:paraId="344149A1" w14:textId="77777777" w:rsidR="006B4615" w:rsidRDefault="006B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проблемно-обобщающий анализ литературного произведения.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B27776" w14:textId="17A554CB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DB8C5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61B4E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247D69F2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D0B888" w14:textId="4D1B6852" w:rsidR="006B4615" w:rsidRDefault="00D10A7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441499" w14:textId="77777777" w:rsidR="006B4615" w:rsidRDefault="006B4615">
            <w:pPr>
              <w:spacing w:after="0" w:line="0" w:lineRule="atLeast"/>
              <w:ind w:left="102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Классификация ошибок. Критерии оценок.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D6E73B" w14:textId="77777777" w:rsidR="006B4615" w:rsidRDefault="006B461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 час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19E60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585DF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253AC0B9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5629A6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88C31C" w14:textId="77777777" w:rsidR="006B4615" w:rsidRDefault="006B4615">
            <w:pPr>
              <w:pStyle w:val="Default"/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Лингвистический анализ текста</w:t>
            </w:r>
          </w:p>
          <w:p w14:paraId="57B1E21C" w14:textId="77777777" w:rsidR="006B4615" w:rsidRDefault="006B4615">
            <w:pPr>
              <w:spacing w:after="0" w:line="0" w:lineRule="atLeast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3C3D50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90A8B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6403A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43DFE474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002FE7" w14:textId="4FA68307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42-44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306"/>
            </w:tblGrid>
            <w:tr w:rsidR="006B4615" w14:paraId="68599E93" w14:textId="77777777">
              <w:trPr>
                <w:trHeight w:val="247"/>
              </w:trPr>
              <w:tc>
                <w:tcPr>
                  <w:tcW w:w="919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43AA1AF" w14:textId="77777777" w:rsidR="006B4615" w:rsidRDefault="006B4615">
                  <w:pPr>
                    <w:pStyle w:val="Default"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Изобразительно-выразительные средства языка, оформляющие описание. </w:t>
                  </w:r>
                </w:p>
              </w:tc>
            </w:tr>
          </w:tbl>
          <w:p w14:paraId="51254BBD" w14:textId="77777777" w:rsidR="006B4615" w:rsidRDefault="006B4615">
            <w:pPr>
              <w:spacing w:after="0" w:line="0" w:lineRule="atLeast"/>
              <w:ind w:left="102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D75F70" w14:textId="3E106FFF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513FE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CDBF9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3314573E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4C1FDC" w14:textId="08892832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45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6F4671" w14:textId="77777777" w:rsidR="006B4615" w:rsidRDefault="006B4615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Изобразительно-выразительные средства языка, оформляющие рассуждение.</w:t>
            </w:r>
          </w:p>
          <w:p w14:paraId="15EE18EC" w14:textId="77777777" w:rsidR="006B4615" w:rsidRDefault="006B4615">
            <w:pPr>
              <w:spacing w:after="0" w:line="0" w:lineRule="atLeast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3ECE3A" w14:textId="75CC6A21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 час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A85A1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51CF3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5DE25F65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63AB82" w14:textId="4893A4C8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46-47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B766BB" w14:textId="77777777" w:rsidR="006B4615" w:rsidRDefault="006B4615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Изобразительно-выразительные средства </w:t>
            </w:r>
            <w:r>
              <w:rPr>
                <w:sz w:val="28"/>
                <w:szCs w:val="28"/>
              </w:rPr>
              <w:lastRenderedPageBreak/>
              <w:t>языка, оформляющие повествование.</w:t>
            </w:r>
          </w:p>
          <w:p w14:paraId="56ECD8DE" w14:textId="77777777" w:rsidR="006B4615" w:rsidRDefault="006B4615">
            <w:pPr>
              <w:spacing w:after="0" w:line="0" w:lineRule="atLeast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489AAF" w14:textId="515420EB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2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303D8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727E5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381DD42F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729269" w14:textId="00DE483F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48-49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306"/>
            </w:tblGrid>
            <w:tr w:rsidR="006B4615" w14:paraId="63AA531A" w14:textId="77777777">
              <w:trPr>
                <w:trHeight w:val="10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67B57D" w14:textId="77777777" w:rsidR="006B4615" w:rsidRDefault="006B4615">
                  <w:pPr>
                    <w:pStyle w:val="Default"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Многозначные слова. Переносное значение слова. </w:t>
                  </w:r>
                </w:p>
              </w:tc>
            </w:tr>
          </w:tbl>
          <w:p w14:paraId="1842EC5B" w14:textId="77777777" w:rsidR="006B4615" w:rsidRDefault="006B4615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7225B7" w14:textId="516957A4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DC255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52373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28DAD3AF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B61EE02" w14:textId="24765AEE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50-51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F4A1E3" w14:textId="77777777" w:rsidR="006B4615" w:rsidRDefault="006B4615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Лексика ограниченного употребления. Фразеологизм.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F34F52" w14:textId="4AB9B534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6A5B3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FA49C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3E98D596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F7A056" w14:textId="0D3A2ADB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52-53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FCEF32F" w14:textId="77777777" w:rsidR="006B4615" w:rsidRDefault="006B4615">
            <w:pPr>
              <w:pStyle w:val="Default"/>
              <w:tabs>
                <w:tab w:val="left" w:pos="11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Синонимы. Контекстные синонимы </w:t>
            </w:r>
          </w:p>
          <w:p w14:paraId="51543A4C" w14:textId="77777777" w:rsidR="006B4615" w:rsidRDefault="006B4615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Антонимы. Контекстные антонимы.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4D68DA" w14:textId="484CF0AB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C349B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B0E1A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5D4B2D24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46A2AE" w14:textId="1843B45B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54-55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DB8FC1" w14:textId="77777777" w:rsidR="006B4615" w:rsidRDefault="006B4615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Фонетические средства выразительности: аллитерация, ассонанс, эвфония, диссонанс. Звукопись.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26AED6" w14:textId="01CD9EAC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E2BC5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21137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1B970FD1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0FA6D4" w14:textId="6273F246" w:rsidR="006B4615" w:rsidRDefault="00D10A7F" w:rsidP="00D10A7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56-57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7FEA4E" w14:textId="77777777" w:rsidR="006B4615" w:rsidRDefault="006B4615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Тропы: метафоры, сравнение, эпитет, олицетворение, ирония, гипербола, литота, аллегория, перифраза. Художественный символ, паронимы.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4CA3A0" w14:textId="151FD8D2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E238B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64D0F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37352C73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4696D3" w14:textId="1E799F0F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58-59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814E495" w14:textId="77777777" w:rsidR="006B4615" w:rsidRDefault="006B4615">
            <w:pPr>
              <w:pStyle w:val="Default"/>
              <w:spacing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Стилистические фигуры: параллелизм, эллипсис, умолчание, риторические фигуры, синтаксические конструкции.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92105C" w14:textId="03BD6D89" w:rsidR="006B4615" w:rsidRDefault="007C1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A3FEF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39B9A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5081993D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F718E3" w14:textId="38D01DD8" w:rsidR="006B4615" w:rsidRDefault="00D10A7F" w:rsidP="00D10A7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60-61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084"/>
              <w:gridCol w:w="222"/>
            </w:tblGrid>
            <w:tr w:rsidR="006B4615" w14:paraId="4EE8675B" w14:textId="77777777">
              <w:trPr>
                <w:trHeight w:val="67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B827F86" w14:textId="77777777" w:rsidR="006B4615" w:rsidRDefault="006B4615">
                  <w:pPr>
                    <w:pStyle w:val="Default"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Стилистические фигуры: градация, антитеза, оксюморон, лексический повтор, анафора, эпифора.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32753" w14:textId="77777777" w:rsidR="006B4615" w:rsidRDefault="006B4615">
                  <w:pPr>
                    <w:pStyle w:val="Default"/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</w:tr>
            <w:tr w:rsidR="006B4615" w14:paraId="7936EFA8" w14:textId="77777777">
              <w:trPr>
                <w:trHeight w:val="10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4D1DD7C" w14:textId="77777777" w:rsidR="006B4615" w:rsidRDefault="006B4615">
                  <w:pPr>
                    <w:pStyle w:val="Default"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AA634" w14:textId="77777777" w:rsidR="006B4615" w:rsidRDefault="006B4615">
                  <w:pPr>
                    <w:pStyle w:val="Default"/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4B94E6E8" w14:textId="77777777" w:rsidR="006B4615" w:rsidRDefault="006B4615">
            <w:pPr>
              <w:spacing w:after="0" w:line="0" w:lineRule="atLeast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6B3B42" w14:textId="2BE82418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час</w:t>
            </w:r>
            <w:r w:rsidR="007C1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D18CF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DA221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6B4615" w14:paraId="22BFFD53" w14:textId="77777777" w:rsidTr="009E1F09"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E09D6B" w14:textId="630D90EC" w:rsidR="006B4615" w:rsidRDefault="00D10A7F" w:rsidP="00D10A7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62-68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03C6B2" w14:textId="77777777" w:rsidR="006B4615" w:rsidRDefault="006B4615">
            <w:pPr>
              <w:tabs>
                <w:tab w:val="left" w:pos="1980"/>
              </w:tabs>
              <w:spacing w:after="0" w:line="0" w:lineRule="atLeast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Комплексный анализ текста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6B4615" w14:paraId="2ED7A6C9" w14:textId="77777777">
              <w:trPr>
                <w:trHeight w:val="2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A76AE" w14:textId="77777777" w:rsidR="006B4615" w:rsidRDefault="006B4615">
                  <w:pPr>
                    <w:pStyle w:val="Default"/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222641FE" w14:textId="77777777" w:rsidR="006B4615" w:rsidRDefault="006B4615">
            <w:pPr>
              <w:tabs>
                <w:tab w:val="left" w:pos="1980"/>
              </w:tabs>
              <w:spacing w:after="0" w:line="0" w:lineRule="atLeast"/>
              <w:ind w:lef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BE6000" w14:textId="02A54A20" w:rsidR="006B4615" w:rsidRDefault="00D10A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7C1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B4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</w:t>
            </w:r>
            <w:r w:rsidR="007C1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5B8B8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C20B8" w14:textId="77777777" w:rsidR="006B4615" w:rsidRDefault="006B46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</w:tbl>
    <w:p w14:paraId="3A6621C2" w14:textId="77777777" w:rsidR="006B4615" w:rsidRDefault="006B4615" w:rsidP="006B4615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</w:p>
    <w:p w14:paraId="7B29E9B0" w14:textId="77777777" w:rsidR="006B4615" w:rsidRDefault="006B4615" w:rsidP="006B4615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</w:p>
    <w:p w14:paraId="11F6F974" w14:textId="77777777" w:rsidR="006B4615" w:rsidRDefault="006B4615" w:rsidP="006B46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bookmarkStart w:id="3" w:name="6d0ab4679f7adcdeaf8f6656ab9e06ad0228b860"/>
      <w:bookmarkStart w:id="4" w:name="4"/>
      <w:bookmarkEnd w:id="3"/>
      <w:bookmarkEnd w:id="4"/>
    </w:p>
    <w:p w14:paraId="4ACC9C00" w14:textId="77777777" w:rsidR="006B4615" w:rsidRDefault="006B4615" w:rsidP="006B46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14:paraId="26898312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Айзерман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Л.С. «Сочинение о сочинениях». – М., 1986.</w:t>
      </w:r>
    </w:p>
    <w:p w14:paraId="0475FF91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Богданова О.Ю. «Экзамен по литературе».- М., 1997.</w:t>
      </w:r>
    </w:p>
    <w:p w14:paraId="3DDA0FBA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Бойко М.И. «Сочинения по литературе в средней школе». – Киев, 1973.</w:t>
      </w:r>
    </w:p>
    <w:p w14:paraId="719A394B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Ильин Е.Н. «Как сдать экзамен по литературе». – С.-П., 1998.</w:t>
      </w:r>
    </w:p>
    <w:p w14:paraId="4494F393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Калганова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 «Сочинение различных жанров в старших классах». – «Просвещение», М., 2000.</w:t>
      </w:r>
    </w:p>
    <w:p w14:paraId="215115A9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Карнаух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Н.Л., Щербина И.В. «Письменные работы по литературе 9-11 класс». – «Дрофа», М., 2002.</w:t>
      </w:r>
    </w:p>
    <w:p w14:paraId="3EB8C445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Ладыженская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Зепалова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Т.С. «Развивайте дар слова». Факультативный курс «Теория и практика сочинений разных жанров». – М., 1986.</w:t>
      </w:r>
    </w:p>
    <w:p w14:paraId="514E56AB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Ладыженская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Зепалова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Т.С. Методические указания к факультативному курсу «Теория и практика сочинений разных жанров». – М., 1986.</w:t>
      </w:r>
    </w:p>
    <w:p w14:paraId="455FC286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Лиманд Т.В. «С сочинением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- «Школьная пресса», М., 2001.</w:t>
      </w:r>
    </w:p>
    <w:p w14:paraId="05B677CF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Малышева Л.М. «Пишем сочинения». - М., 1999.</w:t>
      </w:r>
    </w:p>
    <w:p w14:paraId="441EED9B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Морозова Н.П. «Учимся писать сочинения». – М., 1987.</w:t>
      </w:r>
    </w:p>
    <w:p w14:paraId="718E2FFE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Обернихина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Г.А. «Сочинения на литературную тему». – М., 1999.</w:t>
      </w:r>
    </w:p>
    <w:p w14:paraId="76D4178F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Озеров Ю.А. «Раздумья перед сочинением». – М., 1990.</w:t>
      </w:r>
    </w:p>
    <w:p w14:paraId="4198C58E" w14:textId="77777777" w:rsidR="006B4615" w:rsidRDefault="006B4615" w:rsidP="006B4615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Рыжова Н.В. «Как писать хорошее сочинение». – М., 1999</w:t>
      </w:r>
    </w:p>
    <w:p w14:paraId="1CDFB520" w14:textId="77777777" w:rsidR="006B4615" w:rsidRDefault="006B4615" w:rsidP="006B46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344C9D" w14:textId="77777777" w:rsidR="006B4615" w:rsidRDefault="006B4615" w:rsidP="006B46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6C0184" w14:textId="77777777" w:rsidR="006B4615" w:rsidRDefault="006B4615" w:rsidP="006B46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BB72F2" w14:textId="77777777" w:rsidR="0010578D" w:rsidRDefault="0010578D"/>
    <w:sectPr w:rsidR="00105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0000000" w:usb2="00000000" w:usb3="00000000" w:csb0="00000005" w:csb1="00000000"/>
  </w:font>
  <w:font w:name="Source Han Sans CN Regular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E1742"/>
    <w:multiLevelType w:val="hybridMultilevel"/>
    <w:tmpl w:val="FCD287C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99C786E"/>
    <w:multiLevelType w:val="hybridMultilevel"/>
    <w:tmpl w:val="DD64F2E0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858B5"/>
    <w:multiLevelType w:val="hybridMultilevel"/>
    <w:tmpl w:val="DA908A62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2033C1"/>
    <w:multiLevelType w:val="hybridMultilevel"/>
    <w:tmpl w:val="5E2AF172"/>
    <w:lvl w:ilvl="0" w:tplc="67C0BF3A">
      <w:start w:val="1"/>
      <w:numFmt w:val="decimal"/>
      <w:lvlText w:val="%1."/>
      <w:lvlJc w:val="left"/>
      <w:pPr>
        <w:ind w:left="310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3825" w:hanging="360"/>
      </w:pPr>
    </w:lvl>
    <w:lvl w:ilvl="2" w:tplc="0419001B">
      <w:start w:val="1"/>
      <w:numFmt w:val="lowerRoman"/>
      <w:lvlText w:val="%3."/>
      <w:lvlJc w:val="right"/>
      <w:pPr>
        <w:ind w:left="4545" w:hanging="180"/>
      </w:pPr>
    </w:lvl>
    <w:lvl w:ilvl="3" w:tplc="0419000F">
      <w:start w:val="1"/>
      <w:numFmt w:val="decimal"/>
      <w:lvlText w:val="%4."/>
      <w:lvlJc w:val="left"/>
      <w:pPr>
        <w:ind w:left="5265" w:hanging="360"/>
      </w:pPr>
    </w:lvl>
    <w:lvl w:ilvl="4" w:tplc="04190019">
      <w:start w:val="1"/>
      <w:numFmt w:val="lowerLetter"/>
      <w:lvlText w:val="%5."/>
      <w:lvlJc w:val="left"/>
      <w:pPr>
        <w:ind w:left="5985" w:hanging="360"/>
      </w:pPr>
    </w:lvl>
    <w:lvl w:ilvl="5" w:tplc="0419001B">
      <w:start w:val="1"/>
      <w:numFmt w:val="lowerRoman"/>
      <w:lvlText w:val="%6."/>
      <w:lvlJc w:val="right"/>
      <w:pPr>
        <w:ind w:left="6705" w:hanging="180"/>
      </w:pPr>
    </w:lvl>
    <w:lvl w:ilvl="6" w:tplc="0419000F">
      <w:start w:val="1"/>
      <w:numFmt w:val="decimal"/>
      <w:lvlText w:val="%7."/>
      <w:lvlJc w:val="left"/>
      <w:pPr>
        <w:ind w:left="7425" w:hanging="360"/>
      </w:pPr>
    </w:lvl>
    <w:lvl w:ilvl="7" w:tplc="04190019">
      <w:start w:val="1"/>
      <w:numFmt w:val="lowerLetter"/>
      <w:lvlText w:val="%8."/>
      <w:lvlJc w:val="left"/>
      <w:pPr>
        <w:ind w:left="8145" w:hanging="360"/>
      </w:pPr>
    </w:lvl>
    <w:lvl w:ilvl="8" w:tplc="0419001B">
      <w:start w:val="1"/>
      <w:numFmt w:val="lowerRoman"/>
      <w:lvlText w:val="%9."/>
      <w:lvlJc w:val="right"/>
      <w:pPr>
        <w:ind w:left="8865" w:hanging="180"/>
      </w:pPr>
    </w:lvl>
  </w:abstractNum>
  <w:abstractNum w:abstractNumId="4">
    <w:nsid w:val="4FB46091"/>
    <w:multiLevelType w:val="multilevel"/>
    <w:tmpl w:val="C9461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3952FC"/>
    <w:multiLevelType w:val="hybridMultilevel"/>
    <w:tmpl w:val="BCA6A6B2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>
    <w:nsid w:val="7E3A3C43"/>
    <w:multiLevelType w:val="multilevel"/>
    <w:tmpl w:val="4A98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5D8"/>
    <w:rsid w:val="0010578D"/>
    <w:rsid w:val="001C3C2D"/>
    <w:rsid w:val="00274C1B"/>
    <w:rsid w:val="003565D8"/>
    <w:rsid w:val="003D1C84"/>
    <w:rsid w:val="003D4A51"/>
    <w:rsid w:val="00581CFB"/>
    <w:rsid w:val="006B4615"/>
    <w:rsid w:val="007C1738"/>
    <w:rsid w:val="008118CF"/>
    <w:rsid w:val="009E1F09"/>
    <w:rsid w:val="00D10A7F"/>
    <w:rsid w:val="00D275B1"/>
    <w:rsid w:val="00EE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FF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615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65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5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5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5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5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5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5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5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5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65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65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65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65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65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65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65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65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65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65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56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65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6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65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65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65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565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65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65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565D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6B46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pple-converted-space">
    <w:name w:val="apple-converted-space"/>
    <w:basedOn w:val="a0"/>
    <w:rsid w:val="006B4615"/>
  </w:style>
  <w:style w:type="paragraph" w:customStyle="1" w:styleId="ac">
    <w:name w:val="об"/>
    <w:basedOn w:val="a"/>
    <w:rsid w:val="00274C1B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615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65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5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5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5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5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5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5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5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5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65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65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65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65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65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65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65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65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65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65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56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65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6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65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65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65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565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65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65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565D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6B46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pple-converted-space">
    <w:name w:val="apple-converted-space"/>
    <w:basedOn w:val="a0"/>
    <w:rsid w:val="006B4615"/>
  </w:style>
  <w:style w:type="paragraph" w:customStyle="1" w:styleId="ac">
    <w:name w:val="об"/>
    <w:basedOn w:val="a"/>
    <w:rsid w:val="00274C1B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0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Черняева</dc:creator>
  <cp:keywords/>
  <dc:description/>
  <cp:lastModifiedBy>Пользователь Windows</cp:lastModifiedBy>
  <cp:revision>10</cp:revision>
  <dcterms:created xsi:type="dcterms:W3CDTF">2025-09-30T07:34:00Z</dcterms:created>
  <dcterms:modified xsi:type="dcterms:W3CDTF">2025-10-08T09:29:00Z</dcterms:modified>
</cp:coreProperties>
</file>